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A9" w:rsidRDefault="00D50FA9" w:rsidP="0055483F">
      <w:pPr>
        <w:jc w:val="center"/>
      </w:pPr>
      <w:bookmarkStart w:id="0" w:name="_GoBack"/>
      <w:bookmarkEnd w:id="0"/>
    </w:p>
    <w:p w:rsidR="009B24F4" w:rsidRPr="004A577A" w:rsidRDefault="009B24F4" w:rsidP="004A577A">
      <w:pPr>
        <w:rPr>
          <w:sz w:val="12"/>
          <w:szCs w:val="12"/>
        </w:rPr>
      </w:pPr>
    </w:p>
    <w:p w:rsidR="00D50FA9" w:rsidRPr="004A577A" w:rsidRDefault="005F52E1" w:rsidP="00F46965">
      <w:pPr>
        <w:jc w:val="center"/>
        <w:rPr>
          <w:b/>
          <w:sz w:val="24"/>
          <w:szCs w:val="24"/>
        </w:rPr>
      </w:pPr>
      <w:r w:rsidRPr="004A577A">
        <w:rPr>
          <w:b/>
          <w:sz w:val="24"/>
          <w:szCs w:val="24"/>
        </w:rPr>
        <w:t>NOTICE OF PUBLIC HEARING</w:t>
      </w:r>
      <w:r w:rsidR="009B24F4" w:rsidRPr="004A577A">
        <w:rPr>
          <w:b/>
          <w:sz w:val="24"/>
          <w:szCs w:val="24"/>
        </w:rPr>
        <w:br/>
        <w:t>ON A PROPOSED MODIFICATION TO THE NOISE ORDINANCE</w:t>
      </w:r>
      <w:r w:rsidR="00C83AA5" w:rsidRPr="004A577A">
        <w:rPr>
          <w:b/>
          <w:sz w:val="24"/>
          <w:szCs w:val="24"/>
        </w:rPr>
        <w:br/>
      </w:r>
      <w:r w:rsidR="00C225CB" w:rsidRPr="004A577A">
        <w:rPr>
          <w:b/>
          <w:sz w:val="24"/>
          <w:szCs w:val="24"/>
        </w:rPr>
        <w:t>RESTRICT</w:t>
      </w:r>
      <w:r w:rsidR="009B24F4" w:rsidRPr="004A577A">
        <w:rPr>
          <w:b/>
          <w:sz w:val="24"/>
          <w:szCs w:val="24"/>
        </w:rPr>
        <w:t>ING</w:t>
      </w:r>
      <w:r w:rsidR="00C225CB" w:rsidRPr="004A577A">
        <w:rPr>
          <w:b/>
          <w:sz w:val="24"/>
          <w:szCs w:val="24"/>
        </w:rPr>
        <w:t xml:space="preserve"> THE USE OF </w:t>
      </w:r>
      <w:r w:rsidR="008A6CFA" w:rsidRPr="004A577A">
        <w:rPr>
          <w:b/>
          <w:sz w:val="24"/>
          <w:szCs w:val="24"/>
        </w:rPr>
        <w:t>INTERNAL COMBUSTION</w:t>
      </w:r>
      <w:r w:rsidR="00C225CB" w:rsidRPr="004A577A">
        <w:rPr>
          <w:b/>
          <w:sz w:val="24"/>
          <w:szCs w:val="24"/>
        </w:rPr>
        <w:t xml:space="preserve"> LEAF BLOWERS</w:t>
      </w:r>
    </w:p>
    <w:p w:rsidR="00C225CB" w:rsidRPr="004A577A" w:rsidRDefault="00C225CB" w:rsidP="00C225CB">
      <w:pPr>
        <w:jc w:val="center"/>
        <w:rPr>
          <w:b/>
          <w:sz w:val="12"/>
          <w:szCs w:val="12"/>
        </w:rPr>
      </w:pPr>
    </w:p>
    <w:p w:rsidR="00C225CB" w:rsidRDefault="005F52E1" w:rsidP="004A577A">
      <w:pPr>
        <w:shd w:val="clear" w:color="auto" w:fill="FFFFFF"/>
        <w:spacing w:line="240" w:lineRule="auto"/>
      </w:pPr>
      <w:r w:rsidRPr="004A577A">
        <w:t xml:space="preserve">NOTICE IS HEREBY GIVEN that the Town Board </w:t>
      </w:r>
      <w:r w:rsidR="00B60D84" w:rsidRPr="004A577A">
        <w:t xml:space="preserve">of the Town of Pound Ridge </w:t>
      </w:r>
      <w:r w:rsidRPr="004A577A">
        <w:t>will hold a public hearing on</w:t>
      </w:r>
      <w:r>
        <w:t xml:space="preserve"> </w:t>
      </w:r>
      <w:r w:rsidR="00C225CB">
        <w:t>November</w:t>
      </w:r>
      <w:r>
        <w:t xml:space="preserve"> 10, 2022</w:t>
      </w:r>
      <w:r w:rsidR="00A844B6">
        <w:t>,</w:t>
      </w:r>
      <w:r>
        <w:t xml:space="preserve"> </w:t>
      </w:r>
      <w:r w:rsidR="00C225CB">
        <w:t xml:space="preserve">commencing </w:t>
      </w:r>
      <w:r>
        <w:t xml:space="preserve">at </w:t>
      </w:r>
      <w:r w:rsidR="00C225CB">
        <w:t>7</w:t>
      </w:r>
      <w:r w:rsidR="00134350">
        <w:t xml:space="preserve">:00 </w:t>
      </w:r>
      <w:r w:rsidR="0002034F">
        <w:t>pm</w:t>
      </w:r>
      <w:r w:rsidR="00C225CB">
        <w:t xml:space="preserve">, or as soon thereafter as </w:t>
      </w:r>
      <w:r w:rsidR="00C83AA5">
        <w:t>time allows, to provide an opportunity for</w:t>
      </w:r>
      <w:r w:rsidR="00C225CB">
        <w:t xml:space="preserve"> public comment </w:t>
      </w:r>
      <w:r w:rsidR="009B24F4">
        <w:t>on</w:t>
      </w:r>
      <w:r w:rsidR="00C225CB">
        <w:t xml:space="preserve"> </w:t>
      </w:r>
      <w:r w:rsidR="009B24F4">
        <w:t>a proposed modification to the noise ordinance</w:t>
      </w:r>
      <w:r w:rsidR="00C83AA5">
        <w:t xml:space="preserve"> </w:t>
      </w:r>
      <w:r w:rsidR="009B24F4">
        <w:t>restricting</w:t>
      </w:r>
      <w:r w:rsidR="00C225CB">
        <w:t xml:space="preserve"> the use of </w:t>
      </w:r>
      <w:r w:rsidR="008A6CFA">
        <w:t>internal combustion</w:t>
      </w:r>
      <w:r w:rsidR="00C225CB">
        <w:t xml:space="preserve"> leaf blowers. </w:t>
      </w:r>
    </w:p>
    <w:p w:rsidR="00271F44" w:rsidRPr="00EB5792" w:rsidRDefault="00C83AA5" w:rsidP="004A577A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</w:rPr>
      </w:pPr>
      <w:r>
        <w:t>The public may attend either in person at the Town House, 179 Westchester Avenue, Pound Ridge, or via Zoom videoconference</w:t>
      </w:r>
      <w:r w:rsidR="00271F44" w:rsidRPr="00271F44">
        <w:rPr>
          <w:rFonts w:eastAsia="Times New Roman" w:cstheme="minorHAnsi"/>
          <w:color w:val="000000" w:themeColor="text1"/>
        </w:rPr>
        <w:t xml:space="preserve"> using the following login/dial-in information:</w:t>
      </w:r>
    </w:p>
    <w:p w:rsidR="00C83AA5" w:rsidRPr="00C83AA5" w:rsidRDefault="00C83AA5" w:rsidP="004A577A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83AA5">
        <w:rPr>
          <w:rFonts w:asciiTheme="minorHAnsi" w:hAnsiTheme="minorHAnsi" w:cstheme="minorHAnsi"/>
          <w:sz w:val="22"/>
          <w:szCs w:val="22"/>
        </w:rPr>
        <w:t>Join with video:  </w:t>
      </w:r>
      <w:hyperlink r:id="rId6" w:tgtFrame="_blank" w:history="1">
        <w:r w:rsidRPr="00C83AA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https://us02web.zoom.us/j/89461671903</w:t>
        </w:r>
      </w:hyperlink>
    </w:p>
    <w:p w:rsidR="00C83AA5" w:rsidRPr="00C83AA5" w:rsidRDefault="00C83AA5" w:rsidP="004A577A">
      <w:pPr>
        <w:pStyle w:val="NormalWeb"/>
        <w:shd w:val="clear" w:color="auto" w:fill="FFFFFF"/>
        <w:spacing w:before="0" w:beforeAutospacing="0" w:after="160" w:afterAutospacing="0"/>
        <w:ind w:left="3600" w:hanging="2880"/>
        <w:rPr>
          <w:rFonts w:asciiTheme="minorHAnsi" w:hAnsiTheme="minorHAnsi" w:cstheme="minorHAnsi"/>
          <w:sz w:val="22"/>
          <w:szCs w:val="22"/>
        </w:rPr>
      </w:pPr>
      <w:r w:rsidRPr="00C83AA5">
        <w:rPr>
          <w:rFonts w:asciiTheme="minorHAnsi" w:hAnsiTheme="minorHAnsi" w:cstheme="minorHAnsi"/>
          <w:sz w:val="22"/>
          <w:szCs w:val="22"/>
        </w:rPr>
        <w:t>Join by phone with audio only:</w:t>
      </w:r>
      <w:r>
        <w:rPr>
          <w:rFonts w:asciiTheme="minorHAnsi" w:hAnsiTheme="minorHAnsi" w:cstheme="minorHAnsi"/>
          <w:sz w:val="22"/>
          <w:szCs w:val="22"/>
        </w:rPr>
        <w:tab/>
      </w:r>
      <w:r w:rsidRPr="00C83AA5">
        <w:rPr>
          <w:rFonts w:asciiTheme="minorHAnsi" w:hAnsiTheme="minorHAnsi" w:cstheme="minorHAnsi"/>
          <w:sz w:val="22"/>
          <w:szCs w:val="22"/>
        </w:rPr>
        <w:t>Dial-in number: 929-205-6099</w:t>
      </w:r>
      <w:r w:rsidRPr="00C83AA5">
        <w:rPr>
          <w:rFonts w:asciiTheme="minorHAnsi" w:hAnsiTheme="minorHAnsi" w:cstheme="minorHAnsi"/>
          <w:sz w:val="22"/>
          <w:szCs w:val="22"/>
        </w:rPr>
        <w:br/>
        <w:t>Meeting ID: 894 6167 1903</w:t>
      </w:r>
    </w:p>
    <w:p w:rsidR="00BE1071" w:rsidRDefault="006B125A" w:rsidP="004A577A">
      <w:r>
        <w:rPr>
          <w:b/>
          <w:u w:val="single"/>
        </w:rPr>
        <w:t>Please note that in order to participate,</w:t>
      </w:r>
      <w:r w:rsidR="0055483F" w:rsidRPr="0055483F">
        <w:rPr>
          <w:b/>
          <w:u w:val="single"/>
        </w:rPr>
        <w:t xml:space="preserve"> you must submit your name and address in advance</w:t>
      </w:r>
      <w:r w:rsidR="0055483F" w:rsidRPr="00134350">
        <w:t>.</w:t>
      </w:r>
      <w:r w:rsidR="0055483F" w:rsidRPr="0055483F">
        <w:rPr>
          <w:b/>
        </w:rPr>
        <w:t xml:space="preserve"> </w:t>
      </w:r>
      <w:r w:rsidR="0055483F">
        <w:t xml:space="preserve"> </w:t>
      </w:r>
      <w:r w:rsidR="005D0A57">
        <w:t xml:space="preserve">That information should be sent via email to Nicole Engel at </w:t>
      </w:r>
      <w:hyperlink r:id="rId7" w:history="1">
        <w:r w:rsidR="005D0A57" w:rsidRPr="00EB5792">
          <w:rPr>
            <w:rStyle w:val="Hyperlink"/>
            <w:color w:val="000000" w:themeColor="text1"/>
            <w:u w:val="none"/>
          </w:rPr>
          <w:t>chiefofstaff@townofpoundridge.com</w:t>
        </w:r>
      </w:hyperlink>
      <w:r w:rsidR="005D0A57">
        <w:t xml:space="preserve"> </w:t>
      </w:r>
      <w:r w:rsidR="005D0A57" w:rsidRPr="00134350">
        <w:t xml:space="preserve">no later than </w:t>
      </w:r>
      <w:r w:rsidR="00134350" w:rsidRPr="00134350">
        <w:t>4:30 pm on T</w:t>
      </w:r>
      <w:r w:rsidR="00C225CB">
        <w:t>hursday</w:t>
      </w:r>
      <w:r w:rsidR="00134350" w:rsidRPr="00134350">
        <w:t xml:space="preserve">, </w:t>
      </w:r>
      <w:r w:rsidR="00C225CB">
        <w:t>November</w:t>
      </w:r>
      <w:r w:rsidR="00134350" w:rsidRPr="00134350">
        <w:t xml:space="preserve"> 10, 2022.</w:t>
      </w:r>
    </w:p>
    <w:p w:rsidR="00BE1071" w:rsidRDefault="005D0A57" w:rsidP="004A577A">
      <w:r>
        <w:t xml:space="preserve">To accommodate as many residents as possible, each speaker will be limited to three minutes.  </w:t>
      </w:r>
      <w:r w:rsidR="00BE1071">
        <w:t>When it is your turn to speak, you will be called by the name you submitted.</w:t>
      </w:r>
    </w:p>
    <w:p w:rsidR="00B60D84" w:rsidRDefault="005D0A57" w:rsidP="004A577A">
      <w:r>
        <w:t xml:space="preserve">Alternatively, participants </w:t>
      </w:r>
      <w:r w:rsidR="00EB5792">
        <w:t xml:space="preserve">not wishing to speak </w:t>
      </w:r>
      <w:r>
        <w:t>may choose to submit written comments</w:t>
      </w:r>
      <w:r w:rsidR="00E376EE">
        <w:t>, which should</w:t>
      </w:r>
      <w:r w:rsidR="00A844B6">
        <w:t xml:space="preserve"> </w:t>
      </w:r>
      <w:r w:rsidR="00E376EE">
        <w:t xml:space="preserve">not exceed </w:t>
      </w:r>
      <w:r w:rsidR="00A844B6">
        <w:t>300 words</w:t>
      </w:r>
      <w:r w:rsidR="00E376EE">
        <w:t>,</w:t>
      </w:r>
      <w:r w:rsidR="00A844B6">
        <w:t xml:space="preserve"> </w:t>
      </w:r>
      <w:r w:rsidR="00E376EE">
        <w:t xml:space="preserve">to </w:t>
      </w:r>
      <w:r w:rsidR="0028206B">
        <w:t xml:space="preserve">be read aloud during the hearing.  </w:t>
      </w:r>
      <w:r w:rsidR="00BE1071" w:rsidRPr="00BE1071">
        <w:t>If you choose to submit written comments, you do not have to attend the meeting for your comments to be read.</w:t>
      </w:r>
    </w:p>
    <w:p w:rsidR="00EB5792" w:rsidRDefault="00EB5792" w:rsidP="004A577A">
      <w:r>
        <w:t xml:space="preserve">To allow the Town Board to conduct other business, the time for the public hearing will be limited to </w:t>
      </w:r>
      <w:r w:rsidR="009B24F4">
        <w:t>90</w:t>
      </w:r>
      <w:r>
        <w:t xml:space="preserve"> minutes.  If that time is not sufficient to allow all </w:t>
      </w:r>
      <w:r w:rsidR="00E376EE">
        <w:t>participants</w:t>
      </w:r>
      <w:r>
        <w:t xml:space="preserve"> to be heard, the hearing will be adjourned and reconvened at a later date.  Please note that the deadline to register to speak or to submit written comments will not be extended if the hearing must be adjourned.</w:t>
      </w:r>
    </w:p>
    <w:p w:rsidR="00EB5792" w:rsidRDefault="00C83AA5" w:rsidP="004A577A">
      <w:r>
        <w:t xml:space="preserve">The proposed </w:t>
      </w:r>
      <w:r w:rsidR="009B24F4">
        <w:t>legislation will be posted to the town website (townofpoundridge.com) and will also be available in the Town Clerk’s office.</w:t>
      </w:r>
    </w:p>
    <w:p w:rsidR="00D50FA9" w:rsidRDefault="00EB5792" w:rsidP="004A577A">
      <w:pPr>
        <w:tabs>
          <w:tab w:val="left" w:pos="4320"/>
        </w:tabs>
        <w:ind w:left="5760"/>
      </w:pPr>
      <w:r>
        <w:t>Erin Trostle</w:t>
      </w:r>
      <w:r w:rsidR="005F52E1">
        <w:t>, Town Cler</w:t>
      </w:r>
      <w:r w:rsidR="00D50FA9">
        <w:t>k</w:t>
      </w:r>
      <w:r w:rsidR="00D50FA9">
        <w:br/>
        <w:t>Dated at Pound Ridge, New York</w:t>
      </w:r>
      <w:r w:rsidR="00D50FA9">
        <w:br/>
      </w:r>
      <w:r w:rsidR="00C225CB">
        <w:t>October 28</w:t>
      </w:r>
      <w:r w:rsidR="00D50FA9">
        <w:t>, 2022</w:t>
      </w:r>
    </w:p>
    <w:sectPr w:rsidR="00D50FA9" w:rsidSect="004A577A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7A" w:rsidRDefault="004A577A" w:rsidP="004A577A">
      <w:pPr>
        <w:spacing w:after="0" w:line="240" w:lineRule="auto"/>
      </w:pPr>
      <w:r>
        <w:separator/>
      </w:r>
    </w:p>
  </w:endnote>
  <w:endnote w:type="continuationSeparator" w:id="0">
    <w:p w:rsidR="004A577A" w:rsidRDefault="004A577A" w:rsidP="004A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77A" w:rsidRPr="00E619FE" w:rsidRDefault="004A577A" w:rsidP="004A577A">
    <w:pPr>
      <w:pStyle w:val="Footer"/>
      <w:tabs>
        <w:tab w:val="clear" w:pos="4680"/>
      </w:tabs>
      <w:rPr>
        <w:u w:val="single"/>
      </w:rPr>
    </w:pPr>
    <w:r w:rsidRPr="00E619FE">
      <w:rPr>
        <w:u w:val="single"/>
      </w:rPr>
      <w:tab/>
    </w:r>
  </w:p>
  <w:p w:rsidR="004A577A" w:rsidRPr="00E619FE" w:rsidRDefault="004A577A" w:rsidP="004A577A">
    <w:pPr>
      <w:pStyle w:val="Footer"/>
      <w:tabs>
        <w:tab w:val="clear" w:pos="4680"/>
      </w:tabs>
      <w:jc w:val="center"/>
      <w:rPr>
        <w:rFonts w:ascii="Times New Roman" w:hAnsi="Times New Roman" w:cs="Times New Roman"/>
      </w:rPr>
    </w:pPr>
    <w:r w:rsidRPr="00E619FE">
      <w:rPr>
        <w:rFonts w:ascii="Times New Roman" w:hAnsi="Times New Roman" w:cs="Times New Roman"/>
        <w:sz w:val="8"/>
        <w:szCs w:val="8"/>
      </w:rPr>
      <w:br/>
    </w:r>
    <w:r w:rsidRPr="00E619FE">
      <w:rPr>
        <w:rFonts w:ascii="Times New Roman" w:hAnsi="Times New Roman" w:cs="Times New Roman"/>
      </w:rPr>
      <w:t xml:space="preserve">Town House, 179 Westchester Avenue, Pound Ridge, NY 10576      </w:t>
    </w:r>
    <w:r>
      <w:rPr>
        <w:rFonts w:ascii="Times New Roman" w:hAnsi="Times New Roman" w:cs="Times New Roman"/>
      </w:rPr>
      <w:t>W</w:t>
    </w:r>
    <w:r w:rsidRPr="00E619FE">
      <w:rPr>
        <w:rFonts w:ascii="Times New Roman" w:hAnsi="Times New Roman" w:cs="Times New Roman"/>
      </w:rPr>
      <w:t>ebsite: townofpoundridge.com</w:t>
    </w:r>
    <w:r w:rsidRPr="00E619FE">
      <w:rPr>
        <w:rFonts w:ascii="Times New Roman" w:hAnsi="Times New Roman" w:cs="Times New Roman"/>
      </w:rPr>
      <w:br/>
    </w:r>
  </w:p>
  <w:p w:rsidR="004A577A" w:rsidRDefault="004A577A">
    <w:pPr>
      <w:pStyle w:val="Footer"/>
    </w:pPr>
  </w:p>
  <w:p w:rsidR="004A577A" w:rsidRDefault="004A5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7A" w:rsidRDefault="004A577A" w:rsidP="004A577A">
      <w:pPr>
        <w:spacing w:after="0" w:line="240" w:lineRule="auto"/>
      </w:pPr>
      <w:r>
        <w:separator/>
      </w:r>
    </w:p>
  </w:footnote>
  <w:footnote w:type="continuationSeparator" w:id="0">
    <w:p w:rsidR="004A577A" w:rsidRDefault="004A577A" w:rsidP="004A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77A" w:rsidRDefault="004A577A">
    <w:pPr>
      <w:pStyle w:val="Header"/>
    </w:pPr>
  </w:p>
  <w:p w:rsidR="004A577A" w:rsidRPr="004A577A" w:rsidRDefault="004A577A" w:rsidP="004A577A">
    <w:pPr>
      <w:pStyle w:val="Heading1"/>
      <w:jc w:val="center"/>
      <w:rPr>
        <w:rFonts w:ascii="Times New Roman" w:hAnsi="Times New Roman"/>
        <w:spacing w:val="10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2506980</wp:posOffset>
          </wp:positionH>
          <wp:positionV relativeFrom="paragraph">
            <wp:posOffset>339725</wp:posOffset>
          </wp:positionV>
          <wp:extent cx="990600" cy="966357"/>
          <wp:effectExtent l="0" t="0" r="0" b="5715"/>
          <wp:wrapNone/>
          <wp:docPr id="1" name="Picture 1" descr="p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6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pacing w:val="20"/>
        <w:sz w:val="36"/>
      </w:rPr>
      <w:t xml:space="preserve">  </w:t>
    </w:r>
    <w:r w:rsidRPr="004A577A">
      <w:rPr>
        <w:rFonts w:ascii="Times New Roman" w:hAnsi="Times New Roman"/>
        <w:spacing w:val="10"/>
        <w:sz w:val="36"/>
      </w:rPr>
      <w:t>Town of Pound Ridge</w:t>
    </w:r>
    <w:r w:rsidRPr="004A577A">
      <w:rPr>
        <w:rFonts w:ascii="Times New Roman" w:hAnsi="Times New Roman"/>
        <w:spacing w:val="10"/>
        <w:sz w:val="36"/>
      </w:rPr>
      <w:br/>
    </w:r>
    <w:r w:rsidRPr="004A577A">
      <w:rPr>
        <w:spacing w:val="10"/>
        <w:sz w:val="16"/>
        <w:szCs w:val="16"/>
      </w:rPr>
      <w:tab/>
    </w:r>
  </w:p>
  <w:p w:rsidR="004A577A" w:rsidRDefault="004A577A" w:rsidP="004A577A">
    <w:pPr>
      <w:tabs>
        <w:tab w:val="right" w:pos="9630"/>
      </w:tabs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</w:t>
    </w:r>
  </w:p>
  <w:p w:rsidR="004A577A" w:rsidRPr="00BE5BD6" w:rsidRDefault="004A577A" w:rsidP="004A577A">
    <w:pPr>
      <w:pStyle w:val="Header"/>
    </w:pPr>
    <w:r w:rsidRPr="00BE5BD6">
      <w:rPr>
        <w:szCs w:val="24"/>
      </w:rPr>
      <w:tab/>
      <w:t xml:space="preserve">                                       </w:t>
    </w:r>
    <w:r>
      <w:rPr>
        <w:szCs w:val="24"/>
      </w:rPr>
      <w:t xml:space="preserve">                                                                 </w:t>
    </w:r>
    <w:r w:rsidRPr="00BE5BD6">
      <w:rPr>
        <w:szCs w:val="24"/>
      </w:rPr>
      <w:t xml:space="preserve"> </w:t>
    </w:r>
    <w:r>
      <w:rPr>
        <w:szCs w:val="24"/>
      </w:rPr>
      <w:t xml:space="preserve">             </w:t>
    </w:r>
  </w:p>
  <w:p w:rsidR="004A577A" w:rsidRDefault="004A5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E1"/>
    <w:rsid w:val="0002034F"/>
    <w:rsid w:val="00134350"/>
    <w:rsid w:val="00271F44"/>
    <w:rsid w:val="0028206B"/>
    <w:rsid w:val="003A3873"/>
    <w:rsid w:val="003C78AD"/>
    <w:rsid w:val="004A577A"/>
    <w:rsid w:val="0055483F"/>
    <w:rsid w:val="005D0A57"/>
    <w:rsid w:val="005F52E1"/>
    <w:rsid w:val="006B125A"/>
    <w:rsid w:val="008A6CFA"/>
    <w:rsid w:val="009B24F4"/>
    <w:rsid w:val="009E5C2B"/>
    <w:rsid w:val="00A136CF"/>
    <w:rsid w:val="00A844B6"/>
    <w:rsid w:val="00B60D84"/>
    <w:rsid w:val="00BE1071"/>
    <w:rsid w:val="00BE5FF7"/>
    <w:rsid w:val="00C225CB"/>
    <w:rsid w:val="00C83AA5"/>
    <w:rsid w:val="00CD3786"/>
    <w:rsid w:val="00D50FA9"/>
    <w:rsid w:val="00E376EE"/>
    <w:rsid w:val="00EB4D2F"/>
    <w:rsid w:val="00EB5792"/>
    <w:rsid w:val="00F20BD3"/>
    <w:rsid w:val="00F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3B42E97-787F-4F38-9AE8-EF232A46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577A"/>
    <w:pPr>
      <w:keepNext/>
      <w:spacing w:after="0" w:line="240" w:lineRule="auto"/>
      <w:outlineLvl w:val="0"/>
    </w:pPr>
    <w:rPr>
      <w:rFonts w:ascii="Old English" w:eastAsia="Times New Roman" w:hAnsi="Old English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52E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A57"/>
    <w:rPr>
      <w:color w:val="605E5C"/>
      <w:shd w:val="clear" w:color="auto" w:fill="E1DFDD"/>
    </w:rPr>
  </w:style>
  <w:style w:type="paragraph" w:customStyle="1" w:styleId="rteindent1">
    <w:name w:val="rteindent1"/>
    <w:basedOn w:val="Normal"/>
    <w:rsid w:val="00EB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A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7A"/>
  </w:style>
  <w:style w:type="paragraph" w:styleId="Footer">
    <w:name w:val="footer"/>
    <w:basedOn w:val="Normal"/>
    <w:link w:val="FooterChar"/>
    <w:uiPriority w:val="99"/>
    <w:unhideWhenUsed/>
    <w:rsid w:val="004A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7A"/>
  </w:style>
  <w:style w:type="character" w:customStyle="1" w:styleId="Heading1Char">
    <w:name w:val="Heading 1 Char"/>
    <w:basedOn w:val="DefaultParagraphFont"/>
    <w:link w:val="Heading1"/>
    <w:rsid w:val="004A577A"/>
    <w:rPr>
      <w:rFonts w:ascii="Old English" w:eastAsia="Times New Roman" w:hAnsi="Old English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iefofstaff@townofpoundrid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46167190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Pound Ridge Town Clerk</dc:creator>
  <cp:keywords/>
  <dc:description/>
  <cp:lastModifiedBy>Pound Ridge Town Clerk</cp:lastModifiedBy>
  <cp:revision>2</cp:revision>
  <dcterms:created xsi:type="dcterms:W3CDTF">2022-10-28T18:52:00Z</dcterms:created>
  <dcterms:modified xsi:type="dcterms:W3CDTF">2022-10-28T18:52:00Z</dcterms:modified>
</cp:coreProperties>
</file>